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B7" w:rsidRDefault="00305758">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C21AB7" w:rsidRDefault="00305758">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w:t>
      </w:r>
      <w:r w:rsidR="00711C5F">
        <w:rPr>
          <w:rFonts w:ascii="仿宋" w:eastAsia="仿宋" w:hAnsi="仿宋" w:cs="宋体" w:hint="eastAsia"/>
          <w:b/>
          <w:kern w:val="0"/>
          <w:sz w:val="44"/>
          <w:szCs w:val="44"/>
        </w:rPr>
        <w:t>十</w:t>
      </w:r>
    </w:p>
    <w:p w:rsidR="00C21AB7" w:rsidRDefault="00305758" w:rsidP="00711C5F">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【本方案适用于报考旅游管理、酒店管理与数字化运营专业的</w:t>
      </w:r>
      <w:r w:rsidR="00711C5F">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C21AB7" w:rsidRDefault="00305758">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473FC5" w:rsidRDefault="00473FC5" w:rsidP="00DA5D3F">
      <w:pPr>
        <w:jc w:val="center"/>
        <w:rPr>
          <w:rFonts w:ascii="仿宋" w:eastAsia="仿宋" w:hAnsi="仿宋" w:cs="宋体"/>
          <w:b/>
          <w:bCs/>
          <w:kern w:val="0"/>
          <w:sz w:val="32"/>
          <w:szCs w:val="28"/>
        </w:rPr>
      </w:pPr>
    </w:p>
    <w:p w:rsidR="00DA5D3F" w:rsidRDefault="00DA5D3F" w:rsidP="00DA5D3F">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DA5D3F" w:rsidRDefault="00DA5D3F" w:rsidP="00DA5D3F">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DA5D3F" w:rsidRDefault="00DA5D3F" w:rsidP="00DA5D3F">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DA5D3F" w:rsidRDefault="00DA5D3F" w:rsidP="00DA5D3F">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DA5D3F" w:rsidRDefault="00DA5D3F" w:rsidP="00DA5D3F">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专业能力测试以教育部发布的中职专业标准中核心专业知识为基本依据，重点考察综合专业能力。专业能力测试</w:t>
      </w:r>
      <w:r>
        <w:rPr>
          <w:rFonts w:ascii="仿宋" w:eastAsia="仿宋" w:hAnsi="仿宋" w:cs="宋体"/>
          <w:kern w:val="0"/>
          <w:sz w:val="32"/>
          <w:szCs w:val="28"/>
        </w:rPr>
        <w:t>主要测试考生专业知识掌握及应用以及</w:t>
      </w:r>
      <w:r w:rsidR="00EC7D39">
        <w:rPr>
          <w:rFonts w:ascii="仿宋" w:eastAsia="仿宋" w:hAnsi="仿宋" w:cs="宋体" w:hint="eastAsia"/>
          <w:kern w:val="0"/>
          <w:sz w:val="32"/>
          <w:szCs w:val="28"/>
        </w:rPr>
        <w:t>综合</w:t>
      </w:r>
      <w:r>
        <w:rPr>
          <w:rFonts w:ascii="仿宋" w:eastAsia="仿宋" w:hAnsi="仿宋" w:cs="宋体"/>
          <w:kern w:val="0"/>
          <w:sz w:val="32"/>
          <w:szCs w:val="28"/>
        </w:rPr>
        <w:t>职业素养。</w:t>
      </w:r>
    </w:p>
    <w:p w:rsidR="00C21AB7" w:rsidRPr="00DA5D3F" w:rsidRDefault="00C21AB7">
      <w:pPr>
        <w:widowControl/>
        <w:kinsoku w:val="0"/>
        <w:autoSpaceDE w:val="0"/>
        <w:autoSpaceDN w:val="0"/>
        <w:adjustRightInd w:val="0"/>
        <w:snapToGrid w:val="0"/>
        <w:spacing w:beforeLines="50" w:before="156" w:line="360" w:lineRule="auto"/>
        <w:ind w:firstLineChars="200" w:firstLine="643"/>
        <w:jc w:val="center"/>
        <w:textAlignment w:val="baseline"/>
        <w:rPr>
          <w:rFonts w:ascii="仿宋" w:eastAsia="仿宋" w:hAnsi="仿宋" w:cs="宋体"/>
          <w:b/>
          <w:bCs/>
          <w:kern w:val="0"/>
          <w:sz w:val="32"/>
          <w:szCs w:val="28"/>
        </w:rPr>
      </w:pPr>
    </w:p>
    <w:p w:rsidR="00C21AB7" w:rsidRDefault="00305758">
      <w:pPr>
        <w:widowControl/>
        <w:kinsoku w:val="0"/>
        <w:autoSpaceDE w:val="0"/>
        <w:autoSpaceDN w:val="0"/>
        <w:adjustRightInd w:val="0"/>
        <w:snapToGrid w:val="0"/>
        <w:spacing w:beforeLines="50" w:before="156" w:line="360" w:lineRule="auto"/>
        <w:ind w:firstLineChars="200" w:firstLine="643"/>
        <w:jc w:val="center"/>
        <w:textAlignment w:val="baseline"/>
        <w:rPr>
          <w:rFonts w:ascii="仿宋" w:eastAsia="仿宋" w:hAnsi="仿宋" w:cs="黑体"/>
          <w:snapToGrid w:val="0"/>
          <w:color w:val="000000"/>
          <w:spacing w:val="-3"/>
          <w:kern w:val="0"/>
          <w:sz w:val="28"/>
          <w:szCs w:val="28"/>
        </w:rPr>
      </w:pPr>
      <w:r>
        <w:rPr>
          <w:rFonts w:ascii="仿宋" w:eastAsia="仿宋" w:hAnsi="仿宋" w:cs="宋体" w:hint="eastAsia"/>
          <w:b/>
          <w:bCs/>
          <w:kern w:val="0"/>
          <w:sz w:val="32"/>
          <w:szCs w:val="28"/>
        </w:rPr>
        <w:t>第二部分 技术技能测试</w:t>
      </w:r>
    </w:p>
    <w:p w:rsidR="00C21AB7" w:rsidRDefault="00305758">
      <w:pPr>
        <w:widowControl/>
        <w:kinsoku w:val="0"/>
        <w:autoSpaceDE w:val="0"/>
        <w:autoSpaceDN w:val="0"/>
        <w:adjustRightInd w:val="0"/>
        <w:snapToGrid w:val="0"/>
        <w:spacing w:before="91" w:line="559" w:lineRule="exact"/>
        <w:ind w:firstLineChars="200" w:firstLine="628"/>
        <w:textAlignment w:val="baseline"/>
        <w:rPr>
          <w:rFonts w:ascii="仿宋" w:eastAsia="仿宋" w:hAnsi="仿宋" w:cs="黑体"/>
          <w:snapToGrid w:val="0"/>
          <w:color w:val="000000"/>
          <w:spacing w:val="-3"/>
          <w:kern w:val="0"/>
          <w:sz w:val="32"/>
          <w:szCs w:val="32"/>
        </w:rPr>
      </w:pPr>
      <w:r>
        <w:rPr>
          <w:rFonts w:ascii="仿宋" w:eastAsia="仿宋" w:hAnsi="仿宋" w:cs="黑体" w:hint="eastAsia"/>
          <w:snapToGrid w:val="0"/>
          <w:color w:val="000000"/>
          <w:spacing w:val="-3"/>
          <w:kern w:val="0"/>
          <w:sz w:val="32"/>
          <w:szCs w:val="32"/>
        </w:rPr>
        <w:t>测试内容包括包括自我介绍与技能展示两部分。</w:t>
      </w:r>
    </w:p>
    <w:p w:rsidR="00C21AB7" w:rsidRPr="0005480B" w:rsidRDefault="00305758" w:rsidP="0005480B">
      <w:pPr>
        <w:spacing w:line="560" w:lineRule="exact"/>
        <w:ind w:firstLineChars="200" w:firstLine="628"/>
        <w:rPr>
          <w:rFonts w:ascii="仿宋" w:eastAsia="仿宋" w:hAnsi="仿宋" w:cs="宋体"/>
          <w:kern w:val="0"/>
          <w:sz w:val="32"/>
          <w:szCs w:val="28"/>
        </w:rPr>
      </w:pPr>
      <w:r>
        <w:rPr>
          <w:rFonts w:ascii="仿宋" w:eastAsia="仿宋" w:hAnsi="仿宋" w:cs="黑体" w:hint="eastAsia"/>
          <w:snapToGrid w:val="0"/>
          <w:color w:val="000000"/>
          <w:spacing w:val="-3"/>
          <w:kern w:val="0"/>
          <w:sz w:val="32"/>
          <w:szCs w:val="32"/>
        </w:rPr>
        <w:t>自我介绍：总分</w:t>
      </w:r>
      <w:r>
        <w:rPr>
          <w:rFonts w:ascii="仿宋" w:eastAsia="仿宋" w:hAnsi="仿宋" w:cs="黑体"/>
          <w:snapToGrid w:val="0"/>
          <w:color w:val="000000"/>
          <w:spacing w:val="-3"/>
          <w:kern w:val="0"/>
          <w:sz w:val="32"/>
          <w:szCs w:val="32"/>
        </w:rPr>
        <w:t>20</w:t>
      </w:r>
      <w:r>
        <w:rPr>
          <w:rFonts w:ascii="仿宋" w:eastAsia="仿宋" w:hAnsi="仿宋" w:cs="黑体" w:hint="eastAsia"/>
          <w:snapToGrid w:val="0"/>
          <w:color w:val="000000"/>
          <w:spacing w:val="-3"/>
          <w:kern w:val="0"/>
          <w:sz w:val="32"/>
          <w:szCs w:val="32"/>
        </w:rPr>
        <w:t>分。技能展示：“最美家乡”主题演讲、导游讲解、餐厅服务、客房服务，以上四项任选一项进</w:t>
      </w:r>
      <w:r w:rsidRPr="0005480B">
        <w:rPr>
          <w:rFonts w:ascii="仿宋" w:eastAsia="仿宋" w:hAnsi="仿宋" w:cs="宋体" w:hint="eastAsia"/>
          <w:kern w:val="0"/>
          <w:sz w:val="32"/>
          <w:szCs w:val="28"/>
        </w:rPr>
        <w:lastRenderedPageBreak/>
        <w:t>行测试，每项总分</w:t>
      </w:r>
      <w:r w:rsidRPr="0005480B">
        <w:rPr>
          <w:rFonts w:ascii="仿宋" w:eastAsia="仿宋" w:hAnsi="仿宋" w:cs="宋体"/>
          <w:kern w:val="0"/>
          <w:sz w:val="32"/>
          <w:szCs w:val="28"/>
        </w:rPr>
        <w:t>80</w:t>
      </w:r>
      <w:r w:rsidRPr="0005480B">
        <w:rPr>
          <w:rFonts w:ascii="仿宋" w:eastAsia="仿宋" w:hAnsi="仿宋" w:cs="宋体" w:hint="eastAsia"/>
          <w:kern w:val="0"/>
          <w:sz w:val="32"/>
          <w:szCs w:val="28"/>
        </w:rPr>
        <w:t>分。</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一、测试方式</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面试+实操</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二、测试内容</w:t>
      </w:r>
    </w:p>
    <w:p w:rsidR="00C21AB7" w:rsidRDefault="00C21AB7">
      <w:pPr>
        <w:widowControl/>
        <w:kinsoku w:val="0"/>
        <w:autoSpaceDE w:val="0"/>
        <w:autoSpaceDN w:val="0"/>
        <w:adjustRightInd w:val="0"/>
        <w:snapToGrid w:val="0"/>
        <w:spacing w:line="16" w:lineRule="exact"/>
        <w:jc w:val="left"/>
        <w:textAlignment w:val="baseline"/>
        <w:rPr>
          <w:rFonts w:ascii="仿宋" w:eastAsia="仿宋" w:hAnsi="仿宋" w:cs="Arial"/>
          <w:snapToGrid w:val="0"/>
          <w:color w:val="000000"/>
          <w:kern w:val="0"/>
          <w:sz w:val="28"/>
          <w:szCs w:val="28"/>
        </w:rPr>
      </w:pPr>
    </w:p>
    <w:tbl>
      <w:tblPr>
        <w:tblW w:w="8470"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52"/>
        <w:gridCol w:w="1533"/>
        <w:gridCol w:w="4304"/>
        <w:gridCol w:w="1881"/>
      </w:tblGrid>
      <w:tr w:rsidR="00C21AB7">
        <w:trPr>
          <w:trHeight w:val="579"/>
        </w:trPr>
        <w:tc>
          <w:tcPr>
            <w:tcW w:w="752" w:type="dxa"/>
          </w:tcPr>
          <w:p w:rsidR="00C21AB7" w:rsidRDefault="00305758">
            <w:pPr>
              <w:widowControl/>
              <w:kinsoku w:val="0"/>
              <w:autoSpaceDE w:val="0"/>
              <w:autoSpaceDN w:val="0"/>
              <w:adjustRightInd w:val="0"/>
              <w:snapToGrid w:val="0"/>
              <w:spacing w:before="131" w:line="223" w:lineRule="auto"/>
              <w:ind w:left="143"/>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5"/>
                <w:kern w:val="0"/>
                <w:sz w:val="24"/>
                <w:szCs w:val="24"/>
                <w:lang w:eastAsia="en-US"/>
              </w:rPr>
              <w:t>序号</w:t>
            </w:r>
          </w:p>
        </w:tc>
        <w:tc>
          <w:tcPr>
            <w:tcW w:w="1533" w:type="dxa"/>
          </w:tcPr>
          <w:p w:rsidR="00C21AB7" w:rsidRDefault="00305758">
            <w:pPr>
              <w:widowControl/>
              <w:kinsoku w:val="0"/>
              <w:autoSpaceDE w:val="0"/>
              <w:autoSpaceDN w:val="0"/>
              <w:adjustRightInd w:val="0"/>
              <w:snapToGrid w:val="0"/>
              <w:spacing w:before="131" w:line="221" w:lineRule="auto"/>
              <w:ind w:left="400"/>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2"/>
                <w:kern w:val="0"/>
                <w:sz w:val="24"/>
                <w:szCs w:val="24"/>
                <w:lang w:eastAsia="en-US"/>
              </w:rPr>
              <w:t>测试内容</w:t>
            </w:r>
          </w:p>
        </w:tc>
        <w:tc>
          <w:tcPr>
            <w:tcW w:w="4304" w:type="dxa"/>
          </w:tcPr>
          <w:p w:rsidR="00C21AB7" w:rsidRDefault="00305758">
            <w:pPr>
              <w:widowControl/>
              <w:kinsoku w:val="0"/>
              <w:autoSpaceDE w:val="0"/>
              <w:autoSpaceDN w:val="0"/>
              <w:adjustRightInd w:val="0"/>
              <w:snapToGrid w:val="0"/>
              <w:spacing w:before="131" w:line="221" w:lineRule="auto"/>
              <w:ind w:left="1325"/>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2"/>
                <w:kern w:val="0"/>
                <w:sz w:val="24"/>
                <w:szCs w:val="24"/>
                <w:lang w:eastAsia="en-US"/>
              </w:rPr>
              <w:t>测试内容说明</w:t>
            </w:r>
          </w:p>
        </w:tc>
        <w:tc>
          <w:tcPr>
            <w:tcW w:w="1881" w:type="dxa"/>
          </w:tcPr>
          <w:p w:rsidR="00C21AB7" w:rsidRDefault="00305758">
            <w:pPr>
              <w:widowControl/>
              <w:kinsoku w:val="0"/>
              <w:autoSpaceDE w:val="0"/>
              <w:autoSpaceDN w:val="0"/>
              <w:adjustRightInd w:val="0"/>
              <w:snapToGrid w:val="0"/>
              <w:spacing w:before="98" w:line="222" w:lineRule="auto"/>
              <w:ind w:left="482"/>
              <w:jc w:val="left"/>
              <w:textAlignment w:val="baseline"/>
              <w:rPr>
                <w:rFonts w:ascii="仿宋" w:eastAsia="仿宋" w:hAnsi="仿宋" w:cs="黑体"/>
                <w:snapToGrid w:val="0"/>
                <w:color w:val="000000"/>
                <w:kern w:val="0"/>
                <w:sz w:val="24"/>
                <w:szCs w:val="24"/>
                <w:lang w:eastAsia="en-US"/>
              </w:rPr>
            </w:pPr>
            <w:r>
              <w:rPr>
                <w:rFonts w:ascii="仿宋" w:eastAsia="仿宋" w:hAnsi="仿宋" w:cs="黑体" w:hint="eastAsia"/>
                <w:snapToGrid w:val="0"/>
                <w:color w:val="000000"/>
                <w:spacing w:val="-7"/>
                <w:kern w:val="0"/>
                <w:sz w:val="24"/>
                <w:szCs w:val="24"/>
                <w:lang w:eastAsia="en-US"/>
              </w:rPr>
              <w:t>限时要求</w:t>
            </w:r>
          </w:p>
        </w:tc>
      </w:tr>
      <w:tr w:rsidR="00C21AB7" w:rsidTr="001D7251">
        <w:trPr>
          <w:trHeight w:val="958"/>
        </w:trPr>
        <w:tc>
          <w:tcPr>
            <w:tcW w:w="752" w:type="dxa"/>
            <w:vAlign w:val="center"/>
          </w:tcPr>
          <w:p w:rsidR="00C21AB7" w:rsidRDefault="00305758" w:rsidP="001D7251">
            <w:pPr>
              <w:widowControl/>
              <w:kinsoku w:val="0"/>
              <w:autoSpaceDE w:val="0"/>
              <w:autoSpaceDN w:val="0"/>
              <w:adjustRightInd w:val="0"/>
              <w:snapToGrid w:val="0"/>
              <w:spacing w:line="288" w:lineRule="auto"/>
              <w:jc w:val="center"/>
              <w:textAlignment w:val="baseline"/>
              <w:rPr>
                <w:rFonts w:ascii="仿宋" w:eastAsia="仿宋" w:hAnsi="仿宋" w:cs="Arial"/>
                <w:snapToGrid w:val="0"/>
                <w:color w:val="000000"/>
                <w:kern w:val="0"/>
                <w:sz w:val="24"/>
                <w:szCs w:val="24"/>
                <w:lang w:eastAsia="en-US"/>
              </w:rPr>
            </w:pPr>
            <w:r>
              <w:rPr>
                <w:rFonts w:ascii="仿宋" w:eastAsia="仿宋" w:hAnsi="仿宋" w:cs="Arial"/>
                <w:snapToGrid w:val="0"/>
                <w:color w:val="000000"/>
                <w:kern w:val="0"/>
                <w:sz w:val="24"/>
                <w:szCs w:val="24"/>
                <w:lang w:eastAsia="en-US"/>
              </w:rPr>
              <w:t>1</w:t>
            </w:r>
          </w:p>
        </w:tc>
        <w:tc>
          <w:tcPr>
            <w:tcW w:w="1533" w:type="dxa"/>
            <w:vAlign w:val="center"/>
          </w:tcPr>
          <w:p w:rsidR="00C21AB7" w:rsidRDefault="00305758">
            <w:pPr>
              <w:ind w:left="240" w:hangingChars="100" w:hanging="240"/>
              <w:rPr>
                <w:rFonts w:ascii="仿宋" w:eastAsia="仿宋" w:hAnsi="仿宋"/>
                <w:sz w:val="24"/>
                <w:szCs w:val="24"/>
              </w:rPr>
            </w:pPr>
            <w:r>
              <w:rPr>
                <w:rFonts w:ascii="仿宋" w:eastAsia="仿宋" w:hAnsi="仿宋" w:hint="eastAsia"/>
                <w:sz w:val="24"/>
                <w:szCs w:val="24"/>
              </w:rPr>
              <w:t xml:space="preserve">  自我介绍</w:t>
            </w:r>
          </w:p>
        </w:tc>
        <w:tc>
          <w:tcPr>
            <w:tcW w:w="4304" w:type="dxa"/>
            <w:vAlign w:val="center"/>
          </w:tcPr>
          <w:p w:rsidR="00C21AB7" w:rsidRDefault="00305758">
            <w:pPr>
              <w:rPr>
                <w:rFonts w:ascii="仿宋" w:eastAsia="仿宋" w:hAnsi="仿宋"/>
                <w:sz w:val="24"/>
                <w:szCs w:val="24"/>
              </w:rPr>
            </w:pPr>
            <w:r>
              <w:rPr>
                <w:rFonts w:ascii="仿宋" w:eastAsia="仿宋" w:hAnsi="仿宋" w:hint="eastAsia"/>
                <w:sz w:val="24"/>
                <w:szCs w:val="24"/>
              </w:rPr>
              <w:t>考生现场脱稿演讲。</w:t>
            </w:r>
          </w:p>
          <w:p w:rsidR="00C21AB7" w:rsidRDefault="00305758">
            <w:pPr>
              <w:rPr>
                <w:rFonts w:ascii="仿宋" w:eastAsia="仿宋" w:hAnsi="仿宋"/>
                <w:sz w:val="24"/>
                <w:szCs w:val="24"/>
              </w:rPr>
            </w:pPr>
            <w:r>
              <w:rPr>
                <w:rFonts w:ascii="仿宋" w:eastAsia="仿宋" w:hAnsi="仿宋" w:hint="eastAsia"/>
                <w:sz w:val="24"/>
                <w:szCs w:val="24"/>
              </w:rPr>
              <w:t>演讲内容：个人情况、个人未来规划、专业和行业认知等</w:t>
            </w:r>
          </w:p>
        </w:tc>
        <w:tc>
          <w:tcPr>
            <w:tcW w:w="1881" w:type="dxa"/>
            <w:vAlign w:val="center"/>
          </w:tcPr>
          <w:p w:rsidR="00C21AB7" w:rsidRDefault="00305758" w:rsidP="001D7251">
            <w:pPr>
              <w:jc w:val="center"/>
              <w:rPr>
                <w:rFonts w:ascii="仿宋" w:eastAsia="仿宋" w:hAnsi="仿宋"/>
                <w:sz w:val="24"/>
                <w:szCs w:val="24"/>
              </w:rPr>
            </w:pPr>
            <w:r>
              <w:rPr>
                <w:rFonts w:ascii="仿宋" w:eastAsia="仿宋" w:hAnsi="仿宋"/>
                <w:sz w:val="24"/>
                <w:szCs w:val="24"/>
              </w:rPr>
              <w:t>2-3</w:t>
            </w:r>
            <w:r>
              <w:rPr>
                <w:rFonts w:ascii="仿宋" w:eastAsia="仿宋" w:hAnsi="仿宋" w:hint="eastAsia"/>
                <w:sz w:val="24"/>
                <w:szCs w:val="24"/>
              </w:rPr>
              <w:t>分钟</w:t>
            </w:r>
          </w:p>
        </w:tc>
      </w:tr>
      <w:tr w:rsidR="00C21AB7" w:rsidTr="001D7251">
        <w:trPr>
          <w:trHeight w:val="787"/>
        </w:trPr>
        <w:tc>
          <w:tcPr>
            <w:tcW w:w="752" w:type="dxa"/>
            <w:vAlign w:val="center"/>
          </w:tcPr>
          <w:p w:rsidR="00C21AB7" w:rsidRDefault="00305758" w:rsidP="001D7251">
            <w:pPr>
              <w:widowControl/>
              <w:kinsoku w:val="0"/>
              <w:autoSpaceDE w:val="0"/>
              <w:autoSpaceDN w:val="0"/>
              <w:adjustRightInd w:val="0"/>
              <w:snapToGrid w:val="0"/>
              <w:spacing w:before="78" w:line="180" w:lineRule="auto"/>
              <w:jc w:val="center"/>
              <w:textAlignment w:val="baseline"/>
              <w:rPr>
                <w:rFonts w:ascii="仿宋" w:eastAsia="仿宋" w:hAnsi="仿宋" w:cs="仿宋"/>
                <w:snapToGrid w:val="0"/>
                <w:color w:val="000000"/>
                <w:kern w:val="0"/>
                <w:sz w:val="24"/>
                <w:szCs w:val="24"/>
                <w:lang w:eastAsia="en-US"/>
              </w:rPr>
            </w:pPr>
            <w:r>
              <w:rPr>
                <w:rFonts w:ascii="仿宋" w:eastAsia="仿宋" w:hAnsi="仿宋" w:cs="仿宋"/>
                <w:snapToGrid w:val="0"/>
                <w:color w:val="000000"/>
                <w:kern w:val="0"/>
                <w:sz w:val="24"/>
                <w:szCs w:val="24"/>
                <w:lang w:eastAsia="en-US"/>
              </w:rPr>
              <w:t>2</w:t>
            </w:r>
          </w:p>
        </w:tc>
        <w:tc>
          <w:tcPr>
            <w:tcW w:w="1533" w:type="dxa"/>
            <w:vAlign w:val="center"/>
          </w:tcPr>
          <w:p w:rsidR="00C21AB7" w:rsidRDefault="00305758">
            <w:pPr>
              <w:ind w:left="240" w:hangingChars="100" w:hanging="240"/>
              <w:rPr>
                <w:rFonts w:ascii="仿宋" w:eastAsia="仿宋" w:hAnsi="仿宋"/>
                <w:sz w:val="24"/>
                <w:szCs w:val="24"/>
              </w:rPr>
            </w:pPr>
            <w:r>
              <w:rPr>
                <w:rFonts w:ascii="仿宋" w:eastAsia="仿宋" w:hAnsi="仿宋" w:hint="eastAsia"/>
                <w:sz w:val="24"/>
                <w:szCs w:val="24"/>
              </w:rPr>
              <w:t>“最美家乡”主题演讲</w:t>
            </w:r>
          </w:p>
        </w:tc>
        <w:tc>
          <w:tcPr>
            <w:tcW w:w="4304" w:type="dxa"/>
            <w:vAlign w:val="center"/>
          </w:tcPr>
          <w:p w:rsidR="00C21AB7" w:rsidRDefault="00305758">
            <w:pPr>
              <w:rPr>
                <w:rFonts w:ascii="仿宋" w:eastAsia="仿宋" w:hAnsi="仿宋"/>
                <w:sz w:val="24"/>
                <w:szCs w:val="24"/>
              </w:rPr>
            </w:pPr>
            <w:r>
              <w:rPr>
                <w:rFonts w:ascii="仿宋" w:eastAsia="仿宋" w:hAnsi="仿宋" w:hint="eastAsia"/>
                <w:sz w:val="24"/>
                <w:szCs w:val="24"/>
              </w:rPr>
              <w:t>考生现场脱稿演讲。</w:t>
            </w:r>
          </w:p>
          <w:p w:rsidR="00C21AB7" w:rsidRDefault="00305758">
            <w:pPr>
              <w:rPr>
                <w:rFonts w:ascii="仿宋" w:eastAsia="仿宋" w:hAnsi="仿宋"/>
                <w:sz w:val="24"/>
                <w:szCs w:val="24"/>
              </w:rPr>
            </w:pPr>
            <w:r>
              <w:rPr>
                <w:rFonts w:ascii="仿宋" w:eastAsia="仿宋" w:hAnsi="仿宋" w:hint="eastAsia"/>
                <w:sz w:val="24"/>
                <w:szCs w:val="24"/>
              </w:rPr>
              <w:t>演讲内容：家乡概况和美景</w:t>
            </w:r>
          </w:p>
        </w:tc>
        <w:tc>
          <w:tcPr>
            <w:tcW w:w="1881" w:type="dxa"/>
            <w:vAlign w:val="center"/>
          </w:tcPr>
          <w:p w:rsidR="00C21AB7" w:rsidRDefault="00305758" w:rsidP="001D7251">
            <w:pPr>
              <w:jc w:val="center"/>
              <w:rPr>
                <w:rFonts w:ascii="仿宋" w:eastAsia="仿宋" w:hAnsi="仿宋"/>
                <w:sz w:val="24"/>
                <w:szCs w:val="24"/>
              </w:rPr>
            </w:pPr>
            <w:r>
              <w:rPr>
                <w:rFonts w:ascii="仿宋" w:eastAsia="仿宋" w:hAnsi="仿宋"/>
                <w:sz w:val="24"/>
                <w:szCs w:val="24"/>
              </w:rPr>
              <w:t>3-5</w:t>
            </w:r>
            <w:r>
              <w:rPr>
                <w:rFonts w:ascii="仿宋" w:eastAsia="仿宋" w:hAnsi="仿宋" w:hint="eastAsia"/>
                <w:sz w:val="24"/>
                <w:szCs w:val="24"/>
              </w:rPr>
              <w:t>分钟</w:t>
            </w:r>
          </w:p>
        </w:tc>
      </w:tr>
      <w:tr w:rsidR="00C21AB7" w:rsidTr="001D7251">
        <w:trPr>
          <w:trHeight w:val="904"/>
        </w:trPr>
        <w:tc>
          <w:tcPr>
            <w:tcW w:w="752" w:type="dxa"/>
            <w:vAlign w:val="center"/>
          </w:tcPr>
          <w:p w:rsidR="00C21AB7" w:rsidRDefault="00305758" w:rsidP="001D7251">
            <w:pPr>
              <w:widowControl/>
              <w:kinsoku w:val="0"/>
              <w:autoSpaceDE w:val="0"/>
              <w:autoSpaceDN w:val="0"/>
              <w:adjustRightInd w:val="0"/>
              <w:snapToGrid w:val="0"/>
              <w:spacing w:before="78" w:line="180" w:lineRule="auto"/>
              <w:jc w:val="center"/>
              <w:textAlignment w:val="baseline"/>
              <w:rPr>
                <w:rFonts w:ascii="仿宋" w:eastAsia="仿宋" w:hAnsi="仿宋" w:cs="仿宋"/>
                <w:snapToGrid w:val="0"/>
                <w:color w:val="000000"/>
                <w:kern w:val="0"/>
                <w:sz w:val="24"/>
                <w:szCs w:val="24"/>
                <w:lang w:eastAsia="en-US"/>
              </w:rPr>
            </w:pPr>
            <w:r>
              <w:rPr>
                <w:rFonts w:ascii="仿宋" w:eastAsia="仿宋" w:hAnsi="仿宋" w:cs="仿宋"/>
                <w:snapToGrid w:val="0"/>
                <w:color w:val="000000"/>
                <w:kern w:val="0"/>
                <w:sz w:val="24"/>
                <w:szCs w:val="24"/>
                <w:lang w:eastAsia="en-US"/>
              </w:rPr>
              <w:t>3</w:t>
            </w:r>
          </w:p>
        </w:tc>
        <w:tc>
          <w:tcPr>
            <w:tcW w:w="1533" w:type="dxa"/>
            <w:vAlign w:val="center"/>
          </w:tcPr>
          <w:p w:rsidR="00C21AB7" w:rsidRDefault="00305758">
            <w:pPr>
              <w:ind w:firstLineChars="100" w:firstLine="240"/>
              <w:rPr>
                <w:rFonts w:ascii="仿宋" w:eastAsia="仿宋" w:hAnsi="仿宋"/>
                <w:sz w:val="24"/>
                <w:szCs w:val="24"/>
              </w:rPr>
            </w:pPr>
            <w:r>
              <w:rPr>
                <w:rFonts w:ascii="仿宋" w:eastAsia="仿宋" w:hAnsi="仿宋" w:hint="eastAsia"/>
                <w:sz w:val="24"/>
                <w:szCs w:val="24"/>
              </w:rPr>
              <w:t>导游讲解</w:t>
            </w:r>
          </w:p>
        </w:tc>
        <w:tc>
          <w:tcPr>
            <w:tcW w:w="4304" w:type="dxa"/>
            <w:vAlign w:val="center"/>
          </w:tcPr>
          <w:p w:rsidR="00C21AB7" w:rsidRDefault="00305758">
            <w:pPr>
              <w:rPr>
                <w:rFonts w:ascii="仿宋" w:eastAsia="仿宋" w:hAnsi="仿宋"/>
                <w:sz w:val="24"/>
                <w:szCs w:val="24"/>
              </w:rPr>
            </w:pPr>
            <w:r>
              <w:rPr>
                <w:rFonts w:ascii="仿宋" w:eastAsia="仿宋" w:hAnsi="仿宋" w:hint="eastAsia"/>
                <w:sz w:val="24"/>
                <w:szCs w:val="24"/>
              </w:rPr>
              <w:t>考生自选一处全国</w:t>
            </w:r>
            <w:r>
              <w:rPr>
                <w:rFonts w:ascii="仿宋" w:eastAsia="仿宋" w:hAnsi="仿宋"/>
                <w:sz w:val="24"/>
                <w:szCs w:val="24"/>
              </w:rPr>
              <w:t>5A</w:t>
            </w:r>
            <w:r>
              <w:rPr>
                <w:rFonts w:ascii="仿宋" w:eastAsia="仿宋" w:hAnsi="仿宋" w:hint="eastAsia"/>
                <w:sz w:val="24"/>
                <w:szCs w:val="24"/>
              </w:rPr>
              <w:t>旅游景点，模拟现场导游讲解</w:t>
            </w:r>
          </w:p>
        </w:tc>
        <w:tc>
          <w:tcPr>
            <w:tcW w:w="1881" w:type="dxa"/>
            <w:vAlign w:val="center"/>
          </w:tcPr>
          <w:p w:rsidR="00C21AB7" w:rsidRDefault="00305758" w:rsidP="001D7251">
            <w:pPr>
              <w:jc w:val="center"/>
              <w:rPr>
                <w:rFonts w:ascii="仿宋" w:eastAsia="仿宋" w:hAnsi="仿宋"/>
                <w:sz w:val="24"/>
                <w:szCs w:val="24"/>
              </w:rPr>
            </w:pPr>
            <w:r>
              <w:rPr>
                <w:rFonts w:ascii="仿宋" w:eastAsia="仿宋" w:hAnsi="仿宋"/>
                <w:sz w:val="24"/>
                <w:szCs w:val="24"/>
              </w:rPr>
              <w:t>3-5</w:t>
            </w:r>
            <w:r>
              <w:rPr>
                <w:rFonts w:ascii="仿宋" w:eastAsia="仿宋" w:hAnsi="仿宋" w:hint="eastAsia"/>
                <w:sz w:val="24"/>
                <w:szCs w:val="24"/>
              </w:rPr>
              <w:t>分钟</w:t>
            </w:r>
          </w:p>
        </w:tc>
      </w:tr>
      <w:tr w:rsidR="00C21AB7" w:rsidTr="001D7251">
        <w:trPr>
          <w:trHeight w:val="847"/>
        </w:trPr>
        <w:tc>
          <w:tcPr>
            <w:tcW w:w="752" w:type="dxa"/>
            <w:vAlign w:val="center"/>
          </w:tcPr>
          <w:p w:rsidR="00C21AB7" w:rsidRDefault="00305758" w:rsidP="001D7251">
            <w:pPr>
              <w:widowControl/>
              <w:kinsoku w:val="0"/>
              <w:autoSpaceDE w:val="0"/>
              <w:autoSpaceDN w:val="0"/>
              <w:adjustRightInd w:val="0"/>
              <w:snapToGrid w:val="0"/>
              <w:spacing w:before="78" w:line="181" w:lineRule="auto"/>
              <w:jc w:val="center"/>
              <w:textAlignment w:val="baseline"/>
              <w:rPr>
                <w:rFonts w:ascii="仿宋" w:eastAsia="仿宋" w:hAnsi="仿宋" w:cs="仿宋"/>
                <w:snapToGrid w:val="0"/>
                <w:color w:val="000000"/>
                <w:kern w:val="0"/>
                <w:sz w:val="24"/>
                <w:szCs w:val="24"/>
                <w:lang w:eastAsia="en-US"/>
              </w:rPr>
            </w:pPr>
            <w:r>
              <w:rPr>
                <w:rFonts w:ascii="仿宋" w:eastAsia="仿宋" w:hAnsi="仿宋" w:cs="仿宋"/>
                <w:snapToGrid w:val="0"/>
                <w:color w:val="000000"/>
                <w:kern w:val="0"/>
                <w:sz w:val="24"/>
                <w:szCs w:val="24"/>
                <w:lang w:eastAsia="en-US"/>
              </w:rPr>
              <w:t>4</w:t>
            </w:r>
          </w:p>
        </w:tc>
        <w:tc>
          <w:tcPr>
            <w:tcW w:w="1533" w:type="dxa"/>
            <w:vAlign w:val="center"/>
          </w:tcPr>
          <w:p w:rsidR="00C21AB7" w:rsidRDefault="00305758" w:rsidP="0005480B">
            <w:pPr>
              <w:ind w:firstLineChars="100" w:firstLine="240"/>
              <w:rPr>
                <w:rFonts w:ascii="仿宋" w:eastAsia="仿宋" w:hAnsi="仿宋"/>
                <w:sz w:val="24"/>
                <w:szCs w:val="24"/>
              </w:rPr>
            </w:pPr>
            <w:r>
              <w:rPr>
                <w:rFonts w:ascii="仿宋" w:eastAsia="仿宋" w:hAnsi="仿宋" w:hint="eastAsia"/>
                <w:sz w:val="24"/>
                <w:szCs w:val="24"/>
              </w:rPr>
              <w:t>餐厅服务</w:t>
            </w:r>
          </w:p>
        </w:tc>
        <w:tc>
          <w:tcPr>
            <w:tcW w:w="4304" w:type="dxa"/>
            <w:vAlign w:val="center"/>
          </w:tcPr>
          <w:p w:rsidR="00C21AB7" w:rsidRDefault="00305758">
            <w:pPr>
              <w:rPr>
                <w:rFonts w:ascii="仿宋" w:eastAsia="仿宋" w:hAnsi="仿宋"/>
                <w:sz w:val="24"/>
                <w:szCs w:val="24"/>
              </w:rPr>
            </w:pPr>
            <w:r>
              <w:rPr>
                <w:rFonts w:ascii="仿宋" w:eastAsia="仿宋" w:hAnsi="仿宋" w:hint="eastAsia"/>
                <w:sz w:val="24"/>
                <w:szCs w:val="24"/>
              </w:rPr>
              <w:t>中餐摆台，</w:t>
            </w:r>
            <w:r>
              <w:rPr>
                <w:rFonts w:ascii="仿宋" w:eastAsia="仿宋" w:hAnsi="仿宋"/>
                <w:sz w:val="24"/>
                <w:szCs w:val="24"/>
              </w:rPr>
              <w:t>1.8</w:t>
            </w:r>
            <w:r>
              <w:rPr>
                <w:rFonts w:ascii="仿宋" w:eastAsia="仿宋" w:hAnsi="仿宋" w:hint="eastAsia"/>
                <w:sz w:val="24"/>
                <w:szCs w:val="24"/>
              </w:rPr>
              <w:t>米圆桌，</w:t>
            </w:r>
            <w:r>
              <w:rPr>
                <w:rFonts w:ascii="仿宋" w:eastAsia="仿宋" w:hAnsi="仿宋"/>
                <w:sz w:val="24"/>
                <w:szCs w:val="24"/>
              </w:rPr>
              <w:t>4</w:t>
            </w:r>
            <w:r>
              <w:rPr>
                <w:rFonts w:ascii="仿宋" w:eastAsia="仿宋" w:hAnsi="仿宋" w:hint="eastAsia"/>
                <w:sz w:val="24"/>
                <w:szCs w:val="24"/>
              </w:rPr>
              <w:t>人台。</w:t>
            </w:r>
          </w:p>
          <w:p w:rsidR="00C21AB7" w:rsidRDefault="00305758">
            <w:pPr>
              <w:rPr>
                <w:rFonts w:ascii="仿宋" w:eastAsia="仿宋" w:hAnsi="仿宋"/>
                <w:sz w:val="24"/>
                <w:szCs w:val="24"/>
              </w:rPr>
            </w:pPr>
            <w:r>
              <w:rPr>
                <w:rFonts w:ascii="仿宋" w:eastAsia="仿宋" w:hAnsi="仿宋" w:hint="eastAsia"/>
                <w:sz w:val="24"/>
                <w:szCs w:val="24"/>
              </w:rPr>
              <w:t>详细要求按照安徽省中职技能大赛标准。</w:t>
            </w:r>
          </w:p>
        </w:tc>
        <w:tc>
          <w:tcPr>
            <w:tcW w:w="1881" w:type="dxa"/>
            <w:vAlign w:val="center"/>
          </w:tcPr>
          <w:p w:rsidR="00C21AB7" w:rsidRDefault="00305758" w:rsidP="001D7251">
            <w:pPr>
              <w:jc w:val="center"/>
              <w:rPr>
                <w:rFonts w:ascii="仿宋" w:eastAsia="仿宋" w:hAnsi="仿宋"/>
                <w:sz w:val="24"/>
                <w:szCs w:val="24"/>
              </w:rPr>
            </w:pPr>
            <w:r>
              <w:rPr>
                <w:rFonts w:ascii="仿宋" w:eastAsia="仿宋" w:hAnsi="仿宋"/>
                <w:sz w:val="24"/>
                <w:szCs w:val="24"/>
              </w:rPr>
              <w:t>6-8</w:t>
            </w:r>
            <w:r>
              <w:rPr>
                <w:rFonts w:ascii="仿宋" w:eastAsia="仿宋" w:hAnsi="仿宋" w:hint="eastAsia"/>
                <w:sz w:val="24"/>
                <w:szCs w:val="24"/>
              </w:rPr>
              <w:t>分钟</w:t>
            </w:r>
          </w:p>
        </w:tc>
      </w:tr>
      <w:tr w:rsidR="00C21AB7" w:rsidTr="001D7251">
        <w:trPr>
          <w:trHeight w:val="1010"/>
        </w:trPr>
        <w:tc>
          <w:tcPr>
            <w:tcW w:w="752" w:type="dxa"/>
            <w:vAlign w:val="center"/>
          </w:tcPr>
          <w:p w:rsidR="00C21AB7" w:rsidRDefault="00305758" w:rsidP="001D7251">
            <w:pPr>
              <w:widowControl/>
              <w:kinsoku w:val="0"/>
              <w:autoSpaceDE w:val="0"/>
              <w:autoSpaceDN w:val="0"/>
              <w:adjustRightInd w:val="0"/>
              <w:snapToGrid w:val="0"/>
              <w:spacing w:line="266" w:lineRule="auto"/>
              <w:jc w:val="center"/>
              <w:textAlignment w:val="baseline"/>
              <w:rPr>
                <w:rFonts w:ascii="仿宋" w:eastAsia="仿宋" w:hAnsi="仿宋" w:cs="Arial"/>
                <w:snapToGrid w:val="0"/>
                <w:color w:val="000000"/>
                <w:kern w:val="0"/>
                <w:sz w:val="24"/>
                <w:szCs w:val="24"/>
              </w:rPr>
            </w:pPr>
            <w:r>
              <w:rPr>
                <w:rFonts w:ascii="仿宋" w:eastAsia="仿宋" w:hAnsi="仿宋" w:cs="Arial"/>
                <w:snapToGrid w:val="0"/>
                <w:color w:val="000000"/>
                <w:kern w:val="0"/>
                <w:sz w:val="24"/>
                <w:szCs w:val="24"/>
              </w:rPr>
              <w:t>5</w:t>
            </w:r>
          </w:p>
        </w:tc>
        <w:tc>
          <w:tcPr>
            <w:tcW w:w="1533" w:type="dxa"/>
            <w:vAlign w:val="center"/>
          </w:tcPr>
          <w:p w:rsidR="00C21AB7" w:rsidRDefault="00305758" w:rsidP="0005480B">
            <w:pPr>
              <w:ind w:firstLineChars="100" w:firstLine="240"/>
              <w:rPr>
                <w:rFonts w:ascii="仿宋" w:eastAsia="仿宋" w:hAnsi="仿宋"/>
                <w:sz w:val="24"/>
                <w:szCs w:val="24"/>
              </w:rPr>
            </w:pPr>
            <w:r>
              <w:rPr>
                <w:rFonts w:ascii="仿宋" w:eastAsia="仿宋" w:hAnsi="仿宋" w:hint="eastAsia"/>
                <w:sz w:val="24"/>
                <w:szCs w:val="24"/>
              </w:rPr>
              <w:t>客房服务</w:t>
            </w:r>
          </w:p>
        </w:tc>
        <w:tc>
          <w:tcPr>
            <w:tcW w:w="4304" w:type="dxa"/>
            <w:vAlign w:val="center"/>
          </w:tcPr>
          <w:p w:rsidR="00C21AB7" w:rsidRDefault="00305758">
            <w:pPr>
              <w:rPr>
                <w:rFonts w:ascii="仿宋" w:eastAsia="仿宋" w:hAnsi="仿宋"/>
                <w:sz w:val="24"/>
                <w:szCs w:val="24"/>
              </w:rPr>
            </w:pPr>
            <w:r>
              <w:rPr>
                <w:rFonts w:ascii="仿宋" w:eastAsia="仿宋" w:hAnsi="仿宋" w:hint="eastAsia"/>
                <w:sz w:val="24"/>
                <w:szCs w:val="24"/>
              </w:rPr>
              <w:t>中式铺床。</w:t>
            </w:r>
          </w:p>
          <w:p w:rsidR="00C21AB7" w:rsidRDefault="00305758">
            <w:pPr>
              <w:rPr>
                <w:rFonts w:ascii="仿宋" w:eastAsia="仿宋" w:hAnsi="仿宋"/>
                <w:sz w:val="24"/>
                <w:szCs w:val="24"/>
              </w:rPr>
            </w:pPr>
            <w:r>
              <w:rPr>
                <w:rFonts w:ascii="仿宋" w:eastAsia="仿宋" w:hAnsi="仿宋" w:hint="eastAsia"/>
                <w:sz w:val="24"/>
                <w:szCs w:val="24"/>
              </w:rPr>
              <w:t>详细要求按照安徽省中职技能大赛标准。</w:t>
            </w:r>
          </w:p>
        </w:tc>
        <w:tc>
          <w:tcPr>
            <w:tcW w:w="1881" w:type="dxa"/>
            <w:vAlign w:val="center"/>
          </w:tcPr>
          <w:p w:rsidR="00C21AB7" w:rsidRDefault="00305758" w:rsidP="001D7251">
            <w:pPr>
              <w:jc w:val="center"/>
              <w:rPr>
                <w:rFonts w:ascii="仿宋" w:eastAsia="仿宋" w:hAnsi="仿宋"/>
                <w:sz w:val="24"/>
                <w:szCs w:val="24"/>
              </w:rPr>
            </w:pPr>
            <w:r>
              <w:rPr>
                <w:rFonts w:ascii="仿宋" w:eastAsia="仿宋" w:hAnsi="仿宋"/>
                <w:sz w:val="24"/>
                <w:szCs w:val="24"/>
              </w:rPr>
              <w:t>3-5</w:t>
            </w:r>
            <w:r>
              <w:rPr>
                <w:rFonts w:ascii="仿宋" w:eastAsia="仿宋" w:hAnsi="仿宋" w:hint="eastAsia"/>
                <w:sz w:val="24"/>
                <w:szCs w:val="24"/>
              </w:rPr>
              <w:t>分钟</w:t>
            </w:r>
          </w:p>
        </w:tc>
      </w:tr>
    </w:tbl>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三、技能技术测试要求</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（一）自我介绍</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kern w:val="0"/>
          <w:sz w:val="32"/>
          <w:szCs w:val="28"/>
        </w:rPr>
        <w:t xml:space="preserve">   1.</w:t>
      </w:r>
      <w:r w:rsidRPr="0005480B">
        <w:rPr>
          <w:rFonts w:ascii="仿宋" w:eastAsia="仿宋" w:hAnsi="仿宋" w:cs="宋体" w:hint="eastAsia"/>
          <w:kern w:val="0"/>
          <w:sz w:val="32"/>
          <w:szCs w:val="28"/>
        </w:rPr>
        <w:t>发音标准，表达流畅</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kern w:val="0"/>
          <w:sz w:val="32"/>
          <w:szCs w:val="28"/>
        </w:rPr>
        <w:t xml:space="preserve">   2.</w:t>
      </w:r>
      <w:r w:rsidRPr="0005480B">
        <w:rPr>
          <w:rFonts w:ascii="仿宋" w:eastAsia="仿宋" w:hAnsi="仿宋" w:cs="宋体" w:hint="eastAsia"/>
          <w:kern w:val="0"/>
          <w:sz w:val="32"/>
          <w:szCs w:val="28"/>
        </w:rPr>
        <w:t>条理清晰，逻辑通顺</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kern w:val="0"/>
          <w:sz w:val="32"/>
          <w:szCs w:val="28"/>
        </w:rPr>
        <w:t xml:space="preserve">   3.</w:t>
      </w:r>
      <w:r w:rsidRPr="0005480B">
        <w:rPr>
          <w:rFonts w:ascii="仿宋" w:eastAsia="仿宋" w:hAnsi="仿宋" w:cs="宋体" w:hint="eastAsia"/>
          <w:kern w:val="0"/>
          <w:sz w:val="32"/>
          <w:szCs w:val="28"/>
        </w:rPr>
        <w:t>自信大方</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（二）技能展示</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kern w:val="0"/>
          <w:sz w:val="32"/>
          <w:szCs w:val="28"/>
        </w:rPr>
        <w:t>1.</w:t>
      </w:r>
      <w:r w:rsidRPr="0005480B">
        <w:rPr>
          <w:rFonts w:ascii="仿宋" w:eastAsia="仿宋" w:hAnsi="仿宋" w:cs="宋体" w:hint="eastAsia"/>
          <w:kern w:val="0"/>
          <w:sz w:val="32"/>
          <w:szCs w:val="28"/>
        </w:rPr>
        <w:t>“最美家乡”主题演讲</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1</w:t>
      </w:r>
      <w:r w:rsidRPr="0005480B">
        <w:rPr>
          <w:rFonts w:ascii="仿宋" w:eastAsia="仿宋" w:hAnsi="仿宋" w:cs="宋体" w:hint="eastAsia"/>
          <w:kern w:val="0"/>
          <w:sz w:val="32"/>
          <w:szCs w:val="28"/>
        </w:rPr>
        <w:t>）仪容仪表得体</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2</w:t>
      </w:r>
      <w:r w:rsidRPr="0005480B">
        <w:rPr>
          <w:rFonts w:ascii="仿宋" w:eastAsia="仿宋" w:hAnsi="仿宋" w:cs="宋体" w:hint="eastAsia"/>
          <w:kern w:val="0"/>
          <w:sz w:val="32"/>
          <w:szCs w:val="28"/>
        </w:rPr>
        <w:t>）条理清晰，逻辑通顺</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3</w:t>
      </w:r>
      <w:r w:rsidRPr="0005480B">
        <w:rPr>
          <w:rFonts w:ascii="仿宋" w:eastAsia="仿宋" w:hAnsi="仿宋" w:cs="宋体" w:hint="eastAsia"/>
          <w:kern w:val="0"/>
          <w:sz w:val="32"/>
          <w:szCs w:val="28"/>
        </w:rPr>
        <w:t>）表达流畅，发音准确</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4</w:t>
      </w:r>
      <w:r w:rsidRPr="0005480B">
        <w:rPr>
          <w:rFonts w:ascii="仿宋" w:eastAsia="仿宋" w:hAnsi="仿宋" w:cs="宋体" w:hint="eastAsia"/>
          <w:kern w:val="0"/>
          <w:sz w:val="32"/>
          <w:szCs w:val="28"/>
        </w:rPr>
        <w:t>）内容丰富，具有特色</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kern w:val="0"/>
          <w:sz w:val="32"/>
          <w:szCs w:val="28"/>
        </w:rPr>
        <w:lastRenderedPageBreak/>
        <w:t>2.</w:t>
      </w:r>
      <w:r w:rsidRPr="0005480B">
        <w:rPr>
          <w:rFonts w:ascii="仿宋" w:eastAsia="仿宋" w:hAnsi="仿宋" w:cs="宋体" w:hint="eastAsia"/>
          <w:kern w:val="0"/>
          <w:sz w:val="32"/>
          <w:szCs w:val="28"/>
        </w:rPr>
        <w:t>导游讲解</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1</w:t>
      </w:r>
      <w:r w:rsidRPr="0005480B">
        <w:rPr>
          <w:rFonts w:ascii="仿宋" w:eastAsia="仿宋" w:hAnsi="仿宋" w:cs="宋体" w:hint="eastAsia"/>
          <w:kern w:val="0"/>
          <w:sz w:val="32"/>
          <w:szCs w:val="28"/>
        </w:rPr>
        <w:t>）仪容仪表得体</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2</w:t>
      </w:r>
      <w:r w:rsidRPr="0005480B">
        <w:rPr>
          <w:rFonts w:ascii="仿宋" w:eastAsia="仿宋" w:hAnsi="仿宋" w:cs="宋体" w:hint="eastAsia"/>
          <w:kern w:val="0"/>
          <w:sz w:val="32"/>
          <w:szCs w:val="28"/>
        </w:rPr>
        <w:t>）内容正确，条理清晰</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3</w:t>
      </w:r>
      <w:r w:rsidRPr="0005480B">
        <w:rPr>
          <w:rFonts w:ascii="仿宋" w:eastAsia="仿宋" w:hAnsi="仿宋" w:cs="宋体" w:hint="eastAsia"/>
          <w:kern w:val="0"/>
          <w:sz w:val="32"/>
          <w:szCs w:val="28"/>
        </w:rPr>
        <w:t>）讲解自然，肢体语言丰富</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4</w:t>
      </w:r>
      <w:r w:rsidRPr="0005480B">
        <w:rPr>
          <w:rFonts w:ascii="仿宋" w:eastAsia="仿宋" w:hAnsi="仿宋" w:cs="宋体" w:hint="eastAsia"/>
          <w:kern w:val="0"/>
          <w:sz w:val="32"/>
          <w:szCs w:val="28"/>
        </w:rPr>
        <w:t>）表达流畅，发音准确</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5</w:t>
      </w:r>
      <w:r w:rsidRPr="0005480B">
        <w:rPr>
          <w:rFonts w:ascii="仿宋" w:eastAsia="仿宋" w:hAnsi="仿宋" w:cs="宋体" w:hint="eastAsia"/>
          <w:kern w:val="0"/>
          <w:sz w:val="32"/>
          <w:szCs w:val="28"/>
        </w:rPr>
        <w:t>）内涵丰富，具有特色</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kern w:val="0"/>
          <w:sz w:val="32"/>
          <w:szCs w:val="28"/>
        </w:rPr>
        <w:t>3.</w:t>
      </w:r>
      <w:r w:rsidRPr="0005480B">
        <w:rPr>
          <w:rFonts w:ascii="仿宋" w:eastAsia="仿宋" w:hAnsi="仿宋" w:cs="宋体" w:hint="eastAsia"/>
          <w:kern w:val="0"/>
          <w:sz w:val="32"/>
          <w:szCs w:val="28"/>
        </w:rPr>
        <w:t>餐厅服务</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1</w:t>
      </w:r>
      <w:r w:rsidRPr="0005480B">
        <w:rPr>
          <w:rFonts w:ascii="仿宋" w:eastAsia="仿宋" w:hAnsi="仿宋" w:cs="宋体" w:hint="eastAsia"/>
          <w:kern w:val="0"/>
          <w:sz w:val="32"/>
          <w:szCs w:val="28"/>
        </w:rPr>
        <w:t>）仪容仪表得体</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2</w:t>
      </w:r>
      <w:r w:rsidRPr="0005480B">
        <w:rPr>
          <w:rFonts w:ascii="仿宋" w:eastAsia="仿宋" w:hAnsi="仿宋" w:cs="宋体" w:hint="eastAsia"/>
          <w:kern w:val="0"/>
          <w:sz w:val="32"/>
          <w:szCs w:val="28"/>
        </w:rPr>
        <w:t>）程序正确完整</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3</w:t>
      </w:r>
      <w:r w:rsidRPr="0005480B">
        <w:rPr>
          <w:rFonts w:ascii="仿宋" w:eastAsia="仿宋" w:hAnsi="仿宋" w:cs="宋体" w:hint="eastAsia"/>
          <w:kern w:val="0"/>
          <w:sz w:val="32"/>
          <w:szCs w:val="28"/>
        </w:rPr>
        <w:t>）操作过程熟练</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4</w:t>
      </w:r>
      <w:r w:rsidRPr="0005480B">
        <w:rPr>
          <w:rFonts w:ascii="仿宋" w:eastAsia="仿宋" w:hAnsi="仿宋" w:cs="宋体" w:hint="eastAsia"/>
          <w:kern w:val="0"/>
          <w:sz w:val="32"/>
          <w:szCs w:val="28"/>
        </w:rPr>
        <w:t>）符合操作标准</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4</w:t>
      </w:r>
      <w:r w:rsidRPr="0005480B">
        <w:rPr>
          <w:rFonts w:ascii="仿宋" w:eastAsia="仿宋" w:hAnsi="仿宋" w:cs="宋体"/>
          <w:kern w:val="0"/>
          <w:sz w:val="32"/>
          <w:szCs w:val="28"/>
        </w:rPr>
        <w:t>.</w:t>
      </w:r>
      <w:r w:rsidRPr="0005480B">
        <w:rPr>
          <w:rFonts w:ascii="仿宋" w:eastAsia="仿宋" w:hAnsi="仿宋" w:cs="宋体" w:hint="eastAsia"/>
          <w:kern w:val="0"/>
          <w:sz w:val="32"/>
          <w:szCs w:val="28"/>
        </w:rPr>
        <w:t>客房服务</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1</w:t>
      </w:r>
      <w:r w:rsidRPr="0005480B">
        <w:rPr>
          <w:rFonts w:ascii="仿宋" w:eastAsia="仿宋" w:hAnsi="仿宋" w:cs="宋体" w:hint="eastAsia"/>
          <w:kern w:val="0"/>
          <w:sz w:val="32"/>
          <w:szCs w:val="28"/>
        </w:rPr>
        <w:t>）仪容仪表得体</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2</w:t>
      </w:r>
      <w:r w:rsidRPr="0005480B">
        <w:rPr>
          <w:rFonts w:ascii="仿宋" w:eastAsia="仿宋" w:hAnsi="仿宋" w:cs="宋体" w:hint="eastAsia"/>
          <w:kern w:val="0"/>
          <w:sz w:val="32"/>
          <w:szCs w:val="28"/>
        </w:rPr>
        <w:t>）程序正确完整</w:t>
      </w:r>
      <w:r w:rsidRPr="0005480B">
        <w:rPr>
          <w:rFonts w:ascii="仿宋" w:eastAsia="仿宋" w:hAnsi="仿宋" w:cs="宋体"/>
          <w:kern w:val="0"/>
          <w:sz w:val="32"/>
          <w:szCs w:val="28"/>
        </w:rPr>
        <w:t xml:space="preserve"> </w:t>
      </w:r>
    </w:p>
    <w:p w:rsidR="00C21AB7" w:rsidRPr="0005480B" w:rsidRDefault="00305758" w:rsidP="0005480B">
      <w:pPr>
        <w:spacing w:line="560" w:lineRule="exact"/>
        <w:ind w:firstLineChars="200" w:firstLine="640"/>
        <w:rPr>
          <w:rFonts w:ascii="仿宋" w:eastAsia="仿宋" w:hAnsi="仿宋" w:cs="宋体"/>
          <w:kern w:val="0"/>
          <w:sz w:val="32"/>
          <w:szCs w:val="28"/>
        </w:rPr>
      </w:pPr>
      <w:bookmarkStart w:id="0" w:name="_GoBack"/>
      <w:bookmarkEnd w:id="0"/>
      <w:r w:rsidRPr="0005480B">
        <w:rPr>
          <w:rFonts w:ascii="仿宋" w:eastAsia="仿宋" w:hAnsi="仿宋" w:cs="宋体" w:hint="eastAsia"/>
          <w:kern w:val="0"/>
          <w:sz w:val="32"/>
          <w:szCs w:val="28"/>
        </w:rPr>
        <w:t>（</w:t>
      </w:r>
      <w:r w:rsidRPr="0005480B">
        <w:rPr>
          <w:rFonts w:ascii="仿宋" w:eastAsia="仿宋" w:hAnsi="仿宋" w:cs="宋体"/>
          <w:kern w:val="0"/>
          <w:sz w:val="32"/>
          <w:szCs w:val="28"/>
        </w:rPr>
        <w:t>3</w:t>
      </w:r>
      <w:r w:rsidRPr="0005480B">
        <w:rPr>
          <w:rFonts w:ascii="仿宋" w:eastAsia="仿宋" w:hAnsi="仿宋" w:cs="宋体" w:hint="eastAsia"/>
          <w:kern w:val="0"/>
          <w:sz w:val="32"/>
          <w:szCs w:val="28"/>
        </w:rPr>
        <w:t>）操作过程熟练</w:t>
      </w:r>
    </w:p>
    <w:p w:rsidR="00C21AB7" w:rsidRPr="0005480B" w:rsidRDefault="00305758" w:rsidP="0005480B">
      <w:pPr>
        <w:spacing w:line="560" w:lineRule="exact"/>
        <w:ind w:firstLineChars="200" w:firstLine="640"/>
        <w:rPr>
          <w:rFonts w:ascii="仿宋" w:eastAsia="仿宋" w:hAnsi="仿宋" w:cs="宋体"/>
          <w:kern w:val="0"/>
          <w:sz w:val="32"/>
          <w:szCs w:val="28"/>
        </w:rPr>
      </w:pPr>
      <w:r w:rsidRPr="0005480B">
        <w:rPr>
          <w:rFonts w:ascii="仿宋" w:eastAsia="仿宋" w:hAnsi="仿宋" w:cs="宋体" w:hint="eastAsia"/>
          <w:kern w:val="0"/>
          <w:sz w:val="32"/>
          <w:szCs w:val="28"/>
        </w:rPr>
        <w:t>（</w:t>
      </w:r>
      <w:r w:rsidRPr="0005480B">
        <w:rPr>
          <w:rFonts w:ascii="仿宋" w:eastAsia="仿宋" w:hAnsi="仿宋" w:cs="宋体"/>
          <w:kern w:val="0"/>
          <w:sz w:val="32"/>
          <w:szCs w:val="28"/>
        </w:rPr>
        <w:t>4</w:t>
      </w:r>
      <w:r w:rsidRPr="0005480B">
        <w:rPr>
          <w:rFonts w:ascii="仿宋" w:eastAsia="仿宋" w:hAnsi="仿宋" w:cs="宋体" w:hint="eastAsia"/>
          <w:kern w:val="0"/>
          <w:sz w:val="32"/>
          <w:szCs w:val="28"/>
        </w:rPr>
        <w:t>）符合操作标准</w:t>
      </w:r>
    </w:p>
    <w:p w:rsidR="00C21AB7" w:rsidRDefault="00305758">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四、联系方式</w:t>
      </w:r>
    </w:p>
    <w:p w:rsidR="00C21AB7" w:rsidRPr="0005480B" w:rsidRDefault="00305758" w:rsidP="0005480B">
      <w:pPr>
        <w:spacing w:line="560" w:lineRule="exact"/>
        <w:ind w:firstLineChars="200" w:firstLine="640"/>
        <w:rPr>
          <w:rFonts w:ascii="仿宋" w:eastAsia="仿宋" w:hAnsi="仿宋" w:cs="宋体"/>
          <w:kern w:val="0"/>
          <w:sz w:val="32"/>
          <w:szCs w:val="28"/>
        </w:rPr>
      </w:pPr>
      <w:r>
        <w:rPr>
          <w:rFonts w:ascii="仿宋" w:eastAsia="仿宋" w:hAnsi="仿宋" w:cs="宋体"/>
          <w:kern w:val="0"/>
          <w:sz w:val="32"/>
          <w:szCs w:val="28"/>
        </w:rPr>
        <w:t>电话：</w:t>
      </w:r>
      <w:r w:rsidRPr="0005480B">
        <w:rPr>
          <w:rFonts w:ascii="仿宋" w:eastAsia="仿宋" w:hAnsi="仿宋" w:cs="宋体" w:hint="eastAsia"/>
          <w:kern w:val="0"/>
          <w:sz w:val="32"/>
          <w:szCs w:val="28"/>
        </w:rPr>
        <w:t>0551-64384227，孙老师、陈老师。</w:t>
      </w:r>
    </w:p>
    <w:sectPr w:rsidR="00C21AB7" w:rsidRPr="0005480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EC4" w:rsidRDefault="00BF1EC4">
      <w:r>
        <w:separator/>
      </w:r>
    </w:p>
  </w:endnote>
  <w:endnote w:type="continuationSeparator" w:id="0">
    <w:p w:rsidR="00BF1EC4" w:rsidRDefault="00BF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EC4" w:rsidRDefault="00BF1EC4">
      <w:r>
        <w:separator/>
      </w:r>
    </w:p>
  </w:footnote>
  <w:footnote w:type="continuationSeparator" w:id="0">
    <w:p w:rsidR="00BF1EC4" w:rsidRDefault="00BF1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B7" w:rsidRDefault="00C21AB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RmZDgxNGVhMzM0MDkyZWU3NzFjYTM5NmU3ZjE5MmUifQ=="/>
  </w:docVars>
  <w:rsids>
    <w:rsidRoot w:val="00091AF1"/>
    <w:rsid w:val="0005480B"/>
    <w:rsid w:val="00075084"/>
    <w:rsid w:val="00091AF1"/>
    <w:rsid w:val="000A200C"/>
    <w:rsid w:val="000F3FFB"/>
    <w:rsid w:val="001901B6"/>
    <w:rsid w:val="001A62C6"/>
    <w:rsid w:val="001B199A"/>
    <w:rsid w:val="001D34BF"/>
    <w:rsid w:val="001D7251"/>
    <w:rsid w:val="00234D93"/>
    <w:rsid w:val="002D64F3"/>
    <w:rsid w:val="00305758"/>
    <w:rsid w:val="003A506A"/>
    <w:rsid w:val="00473FC5"/>
    <w:rsid w:val="00483255"/>
    <w:rsid w:val="00540975"/>
    <w:rsid w:val="005B27DE"/>
    <w:rsid w:val="005C01A7"/>
    <w:rsid w:val="00610E46"/>
    <w:rsid w:val="00612FF2"/>
    <w:rsid w:val="00655935"/>
    <w:rsid w:val="0067447A"/>
    <w:rsid w:val="006811D8"/>
    <w:rsid w:val="00711C5F"/>
    <w:rsid w:val="007B28EC"/>
    <w:rsid w:val="00807B28"/>
    <w:rsid w:val="00A56F8E"/>
    <w:rsid w:val="00A71A2B"/>
    <w:rsid w:val="00A71D2B"/>
    <w:rsid w:val="00AE777E"/>
    <w:rsid w:val="00B07C0C"/>
    <w:rsid w:val="00BB019D"/>
    <w:rsid w:val="00BC2AE1"/>
    <w:rsid w:val="00BF1EC4"/>
    <w:rsid w:val="00C03172"/>
    <w:rsid w:val="00C21AB7"/>
    <w:rsid w:val="00C2348A"/>
    <w:rsid w:val="00C414ED"/>
    <w:rsid w:val="00CD330A"/>
    <w:rsid w:val="00D32661"/>
    <w:rsid w:val="00D4557A"/>
    <w:rsid w:val="00DA5D3F"/>
    <w:rsid w:val="00DB6E4A"/>
    <w:rsid w:val="00DC6462"/>
    <w:rsid w:val="00E375F0"/>
    <w:rsid w:val="00E9029D"/>
    <w:rsid w:val="00EC7D39"/>
    <w:rsid w:val="00F00BB0"/>
    <w:rsid w:val="00F15951"/>
    <w:rsid w:val="00FD0D56"/>
    <w:rsid w:val="00FE0FD2"/>
    <w:rsid w:val="00FF6FA0"/>
    <w:rsid w:val="03EE2141"/>
    <w:rsid w:val="05681A7F"/>
    <w:rsid w:val="06E8731C"/>
    <w:rsid w:val="08D6252E"/>
    <w:rsid w:val="08FD6283"/>
    <w:rsid w:val="1C103915"/>
    <w:rsid w:val="1D632E00"/>
    <w:rsid w:val="1E2A1B70"/>
    <w:rsid w:val="279544FE"/>
    <w:rsid w:val="2C3260E4"/>
    <w:rsid w:val="2FA72C7E"/>
    <w:rsid w:val="30FD2A17"/>
    <w:rsid w:val="310E1A31"/>
    <w:rsid w:val="311A5A74"/>
    <w:rsid w:val="33FB1090"/>
    <w:rsid w:val="373A56FC"/>
    <w:rsid w:val="3D9B3369"/>
    <w:rsid w:val="4D267823"/>
    <w:rsid w:val="52D94E5A"/>
    <w:rsid w:val="61677FB2"/>
    <w:rsid w:val="63076BB4"/>
    <w:rsid w:val="63D8220B"/>
    <w:rsid w:val="71A13860"/>
    <w:rsid w:val="723A0FCE"/>
    <w:rsid w:val="729C3B20"/>
    <w:rsid w:val="74B83D5B"/>
    <w:rsid w:val="75FB0F9D"/>
    <w:rsid w:val="78DA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envelope return" w:qFormat="1"/>
    <w:lsdException w:name="Title" w:uiPriority="10"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next w:val="a4"/>
    <w:uiPriority w:val="99"/>
    <w:unhideWhenUsed/>
    <w:qFormat/>
    <w:pPr>
      <w:spacing w:after="120"/>
      <w:ind w:leftChars="200" w:left="420"/>
    </w:pPr>
  </w:style>
  <w:style w:type="paragraph" w:styleId="a4">
    <w:name w:val="envelope return"/>
    <w:basedOn w:val="a"/>
    <w:qFormat/>
    <w:rPr>
      <w:rFonts w:ascii="Arial" w:hAnsi="Arial"/>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uiPriority w:val="10"/>
    <w:qFormat/>
    <w:pPr>
      <w:spacing w:line="360" w:lineRule="auto"/>
      <w:outlineLvl w:val="0"/>
    </w:pPr>
    <w:rPr>
      <w:rFonts w:ascii="Times New Roman" w:eastAsia="仿宋" w:hAnsi="Times New Roman"/>
      <w:bCs/>
      <w:sz w:val="24"/>
      <w:szCs w:val="32"/>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qFormat/>
    <w:rPr>
      <w:rFonts w:cs="Times New Roman"/>
      <w:sz w:val="18"/>
      <w:szCs w:val="18"/>
    </w:rPr>
  </w:style>
  <w:style w:type="character" w:customStyle="1" w:styleId="Char">
    <w:name w:val="页脚 Char"/>
    <w:basedOn w:val="a0"/>
    <w:link w:val="a5"/>
    <w:uiPriority w:val="99"/>
    <w:qFormat/>
    <w:rPr>
      <w:rFonts w:cs="Times New Roman"/>
      <w:sz w:val="18"/>
      <w:szCs w:val="18"/>
    </w:rPr>
  </w:style>
  <w:style w:type="table" w:customStyle="1" w:styleId="TableNormal1">
    <w:name w:val="Table Normal1"/>
    <w:uiPriority w:val="99"/>
    <w:qFormat/>
    <w:rPr>
      <w:rFonts w:ascii="Arial" w:hAnsi="Arial" w:cs="Arial"/>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54</cp:revision>
  <dcterms:created xsi:type="dcterms:W3CDTF">2023-03-12T06:15:00Z</dcterms:created>
  <dcterms:modified xsi:type="dcterms:W3CDTF">2023-03-30T10:51:00Z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CBAB0142A29F4B858CF75586C2AFA868</vt:lpwstr>
  </property>
</Properties>
</file>